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78E5" w14:textId="77777777" w:rsidR="007F30A5" w:rsidRPr="003078BB" w:rsidRDefault="003078BB" w:rsidP="005B3E36">
      <w:pPr>
        <w:pBdr>
          <w:left w:val="single" w:sz="12" w:space="9" w:color="5B9BD5" w:themeColor="accent1"/>
        </w:pBdr>
        <w:spacing w:after="120"/>
        <w:ind w:left="425"/>
        <w:rPr>
          <w:rFonts w:ascii="Calibri" w:hAnsi="Calibri" w:cs="Calibri"/>
          <w:b/>
          <w:iCs/>
          <w:color w:val="323E4F" w:themeColor="text2" w:themeShade="BF"/>
          <w:sz w:val="44"/>
          <w:szCs w:val="24"/>
        </w:rPr>
      </w:pPr>
      <w:r w:rsidRPr="003078BB">
        <w:rPr>
          <w:noProof/>
          <w:color w:val="323E4F" w:themeColor="text2" w:themeShade="BF"/>
          <w:sz w:val="36"/>
          <w:lang w:eastAsia="it-IT"/>
        </w:rPr>
        <mc:AlternateContent>
          <mc:Choice Requires="wps">
            <w:drawing>
              <wp:anchor distT="91440" distB="91440" distL="365760" distR="365760" simplePos="0" relativeHeight="251666432" behindDoc="0" locked="0" layoutInCell="1" allowOverlap="1" wp14:anchorId="5A251356" wp14:editId="5B63BD55">
                <wp:simplePos x="0" y="0"/>
                <wp:positionH relativeFrom="margin">
                  <wp:posOffset>-121285</wp:posOffset>
                </wp:positionH>
                <wp:positionV relativeFrom="margin">
                  <wp:posOffset>4301490</wp:posOffset>
                </wp:positionV>
                <wp:extent cx="5592445" cy="1780540"/>
                <wp:effectExtent l="0" t="0" r="0" b="10160"/>
                <wp:wrapTopAndBottom/>
                <wp:docPr id="146" name="Rettango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C38B7" w14:textId="77777777" w:rsidR="007F30A5" w:rsidRPr="003078BB" w:rsidRDefault="007F30A5">
                            <w:pPr>
                              <w:pStyle w:val="Nessunaspaziatura"/>
                              <w:jc w:val="center"/>
                              <w:rPr>
                                <w:color w:val="5B9BD5" w:themeColor="accent1"/>
                                <w:sz w:val="84"/>
                                <w:szCs w:val="84"/>
                              </w:rPr>
                            </w:pPr>
                          </w:p>
                          <w:p w14:paraId="36889016" w14:textId="77777777" w:rsidR="007F30A5" w:rsidRPr="003078BB" w:rsidRDefault="003C1A89">
                            <w:pPr>
                              <w:pStyle w:val="Nessunaspaziatura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Britannic Bold" w:hAnsi="Britannic Bold"/>
                                <w:color w:val="323E4F" w:themeColor="text2" w:themeShade="BF"/>
                                <w:sz w:val="84"/>
                                <w:szCs w:val="84"/>
                              </w:rPr>
                            </w:pPr>
                            <w:r w:rsidRPr="003078BB">
                              <w:rPr>
                                <w:rFonts w:ascii="Britannic Bold" w:hAnsi="Britannic Bold"/>
                                <w:color w:val="323E4F" w:themeColor="text2" w:themeShade="BF"/>
                                <w:sz w:val="84"/>
                                <w:szCs w:val="84"/>
                              </w:rPr>
                              <w:t>Cantieri</w:t>
                            </w:r>
                            <w:r w:rsidR="007F30A5" w:rsidRPr="003078BB">
                              <w:rPr>
                                <w:rFonts w:ascii="Britannic Bold" w:hAnsi="Britannic Bold"/>
                                <w:color w:val="323E4F" w:themeColor="text2" w:themeShade="BF"/>
                                <w:sz w:val="84"/>
                                <w:szCs w:val="84"/>
                              </w:rPr>
                              <w:t>… in Ferrovia</w:t>
                            </w:r>
                          </w:p>
                          <w:p w14:paraId="300C5A09" w14:textId="77777777" w:rsidR="007F30A5" w:rsidRPr="003078BB" w:rsidRDefault="007F30A5">
                            <w:pPr>
                              <w:pStyle w:val="Nessunaspaziatura"/>
                              <w:spacing w:before="240"/>
                              <w:jc w:val="center"/>
                              <w:rPr>
                                <w:color w:val="5B9BD5" w:themeColor="accent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1356" id="Rettangolo 146" o:spid="_x0000_s1026" style="position:absolute;left:0;text-align:left;margin-left:-9.55pt;margin-top:338.7pt;width:440.35pt;height:140.2pt;z-index:25166643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" filled="f" stroked="f" strokeweight="1pt">
                <v:textbox inset="10.8pt,0,10.8pt,0">
                  <w:txbxContent>
                    <w:p w14:paraId="372C38B7" w14:textId="77777777" w:rsidR="007F30A5" w:rsidRPr="003078BB" w:rsidRDefault="007F30A5">
                      <w:pPr>
                        <w:pStyle w:val="Nessunaspaziatura"/>
                        <w:jc w:val="center"/>
                        <w:rPr>
                          <w:color w:val="5B9BD5" w:themeColor="accent1"/>
                          <w:sz w:val="84"/>
                          <w:szCs w:val="84"/>
                        </w:rPr>
                      </w:pPr>
                    </w:p>
                    <w:p w14:paraId="36889016" w14:textId="77777777" w:rsidR="007F30A5" w:rsidRPr="003078BB" w:rsidRDefault="003C1A89">
                      <w:pPr>
                        <w:pStyle w:val="Nessunaspaziatura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Britannic Bold" w:hAnsi="Britannic Bold"/>
                          <w:color w:val="323E4F" w:themeColor="text2" w:themeShade="BF"/>
                          <w:sz w:val="84"/>
                          <w:szCs w:val="84"/>
                        </w:rPr>
                      </w:pPr>
                      <w:r w:rsidRPr="003078BB">
                        <w:rPr>
                          <w:rFonts w:ascii="Britannic Bold" w:hAnsi="Britannic Bold"/>
                          <w:color w:val="323E4F" w:themeColor="text2" w:themeShade="BF"/>
                          <w:sz w:val="84"/>
                          <w:szCs w:val="84"/>
                        </w:rPr>
                        <w:t>Cantieri</w:t>
                      </w:r>
                      <w:r w:rsidR="007F30A5" w:rsidRPr="003078BB">
                        <w:rPr>
                          <w:rFonts w:ascii="Britannic Bold" w:hAnsi="Britannic Bold"/>
                          <w:color w:val="323E4F" w:themeColor="text2" w:themeShade="BF"/>
                          <w:sz w:val="84"/>
                          <w:szCs w:val="84"/>
                        </w:rPr>
                        <w:t>… in Ferrovia</w:t>
                      </w:r>
                    </w:p>
                    <w:p w14:paraId="300C5A09" w14:textId="77777777" w:rsidR="007F30A5" w:rsidRPr="003078BB" w:rsidRDefault="007F30A5">
                      <w:pPr>
                        <w:pStyle w:val="Nessunaspaziatura"/>
                        <w:spacing w:before="240"/>
                        <w:jc w:val="center"/>
                        <w:rPr>
                          <w:color w:val="5B9BD5" w:themeColor="accent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C1A89" w:rsidRPr="003078BB">
        <w:rPr>
          <w:noProof/>
          <w:sz w:val="24"/>
          <w:lang w:eastAsia="it-IT"/>
        </w:rPr>
        <mc:AlternateContent>
          <mc:Choice Requires="wps">
            <w:drawing>
              <wp:anchor distT="182880" distB="182880" distL="182880" distR="182880" simplePos="0" relativeHeight="251664384" behindDoc="0" locked="0" layoutInCell="1" allowOverlap="1" wp14:anchorId="1C633FB8" wp14:editId="26904784">
                <wp:simplePos x="0" y="0"/>
                <wp:positionH relativeFrom="margin">
                  <wp:posOffset>-193675</wp:posOffset>
                </wp:positionH>
                <wp:positionV relativeFrom="margin">
                  <wp:posOffset>3274060</wp:posOffset>
                </wp:positionV>
                <wp:extent cx="7552055" cy="1631950"/>
                <wp:effectExtent l="0" t="0" r="0" b="6350"/>
                <wp:wrapSquare wrapText="bothSides"/>
                <wp:docPr id="117" name="Rettangolo con un angolo ritaglia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5" cy="163195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12000">
                              <a:schemeClr val="dk2">
                                <a:tint val="93000"/>
                                <a:satMod val="150000"/>
                                <a:shade val="98000"/>
                                <a:alpha val="0"/>
                                <a:lumMod val="76000"/>
                                <a:lumOff val="24000"/>
                              </a:schemeClr>
                            </a:gs>
                            <a:gs pos="88000">
                              <a:schemeClr val="dk2">
                                <a:tint val="98000"/>
                                <a:satMod val="130000"/>
                                <a:shade val="90000"/>
                                <a:lumMod val="103000"/>
                              </a:schemeClr>
                            </a:gs>
                            <a:gs pos="100000">
                              <a:schemeClr val="dk2">
                                <a:shade val="63000"/>
                                <a:satMod val="12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ADCAE" w14:textId="77777777" w:rsidR="00ED60D6" w:rsidRPr="003C1A89" w:rsidRDefault="00ED60D6" w:rsidP="005546FB">
                            <w:pPr>
                              <w:spacing w:after="0" w:line="240" w:lineRule="auto"/>
                              <w:jc w:val="right"/>
                              <w:rPr>
                                <w:rFonts w:ascii="Britannic Bold" w:hAnsi="Britannic Bold"/>
                                <w:caps/>
                                <w:sz w:val="96"/>
                                <w:szCs w:val="24"/>
                              </w:rPr>
                            </w:pPr>
                            <w:r w:rsidRPr="003C1A89">
                              <w:rPr>
                                <w:rFonts w:ascii="Britannic Bold" w:hAnsi="Britannic Bold"/>
                                <w:caps/>
                                <w:sz w:val="96"/>
                                <w:szCs w:val="24"/>
                              </w:rPr>
                              <w:t xml:space="preserve">Roma </w:t>
                            </w:r>
                          </w:p>
                          <w:p w14:paraId="5570B588" w14:textId="77777777" w:rsidR="00ED60D6" w:rsidRPr="003C1A89" w:rsidRDefault="00ED60D6" w:rsidP="00ED60D6">
                            <w:pPr>
                              <w:jc w:val="right"/>
                              <w:rPr>
                                <w:rFonts w:ascii="Britannic Bold" w:hAnsi="Britannic Bold"/>
                                <w:caps/>
                                <w:sz w:val="48"/>
                                <w:szCs w:val="24"/>
                              </w:rPr>
                            </w:pPr>
                            <w:r w:rsidRPr="003C1A89">
                              <w:rPr>
                                <w:rFonts w:ascii="Britannic Bold" w:hAnsi="Britannic Bold"/>
                                <w:caps/>
                                <w:sz w:val="96"/>
                                <w:szCs w:val="24"/>
                              </w:rPr>
                              <w:t xml:space="preserve">14-15 </w:t>
                            </w:r>
                            <w:r w:rsidRPr="003C1A89">
                              <w:rPr>
                                <w:rFonts w:ascii="Britannic Bold" w:hAnsi="Britannic Bold"/>
                                <w:caps/>
                                <w:sz w:val="52"/>
                                <w:szCs w:val="24"/>
                              </w:rPr>
                              <w:t xml:space="preserve">giugno </w:t>
                            </w:r>
                            <w:r w:rsidRPr="005B3E36">
                              <w:rPr>
                                <w:rFonts w:ascii="Britannic Bold" w:hAnsi="Britannic Bold"/>
                                <w:caps/>
                                <w:sz w:val="96"/>
                                <w:szCs w:val="36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3FB8" id="Rettangolo con un angolo ritagliato 117" o:spid="_x0000_s1027" style="position:absolute;left:0;text-align:left;margin-left:-15.25pt;margin-top:257.8pt;width:594.65pt;height:128.5pt;z-index:25166438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7552055,163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" adj="-11796480,,5400" path="m,l7280058,r271997,271997l7552055,1631950,,1631950,,xe" fillcolor="#647b9b [2450]" stroked="f" strokeweight="1pt">
                <v:fill color2="#2a3442 [2018]" o:opacity2="0" rotate="t" angle="315" colors="0 #7e8da5;7864f #7e8da5;57672f #485972" focus="100%" type="gradient"/>
                <v:stroke joinstyle="miter"/>
                <v:formulas/>
                <v:path arrowok="t" o:connecttype="custom" o:connectlocs="0,0;7280058,0;7552055,271997;7552055,1631950;0,1631950;0,0" o:connectangles="0,0,0,0,0,0" textboxrect="0,0,7552055,1631950"/>
                <v:textbox inset="10.8pt,7.2pt,,7.2pt">
                  <w:txbxContent>
                    <w:p w14:paraId="057ADCAE" w14:textId="77777777" w:rsidR="00ED60D6" w:rsidRPr="003C1A89" w:rsidRDefault="00ED60D6" w:rsidP="005546FB">
                      <w:pPr>
                        <w:spacing w:after="0" w:line="240" w:lineRule="auto"/>
                        <w:jc w:val="right"/>
                        <w:rPr>
                          <w:rFonts w:ascii="Britannic Bold" w:hAnsi="Britannic Bold"/>
                          <w:caps/>
                          <w:sz w:val="96"/>
                          <w:szCs w:val="24"/>
                        </w:rPr>
                      </w:pPr>
                      <w:r w:rsidRPr="003C1A89">
                        <w:rPr>
                          <w:rFonts w:ascii="Britannic Bold" w:hAnsi="Britannic Bold"/>
                          <w:caps/>
                          <w:sz w:val="96"/>
                          <w:szCs w:val="24"/>
                        </w:rPr>
                        <w:t xml:space="preserve">Roma </w:t>
                      </w:r>
                    </w:p>
                    <w:p w14:paraId="5570B588" w14:textId="77777777" w:rsidR="00ED60D6" w:rsidRPr="003C1A89" w:rsidRDefault="00ED60D6" w:rsidP="00ED60D6">
                      <w:pPr>
                        <w:jc w:val="right"/>
                        <w:rPr>
                          <w:rFonts w:ascii="Britannic Bold" w:hAnsi="Britannic Bold"/>
                          <w:caps/>
                          <w:sz w:val="48"/>
                          <w:szCs w:val="24"/>
                        </w:rPr>
                      </w:pPr>
                      <w:r w:rsidRPr="003C1A89">
                        <w:rPr>
                          <w:rFonts w:ascii="Britannic Bold" w:hAnsi="Britannic Bold"/>
                          <w:caps/>
                          <w:sz w:val="96"/>
                          <w:szCs w:val="24"/>
                        </w:rPr>
                        <w:t xml:space="preserve">14-15 </w:t>
                      </w:r>
                      <w:r w:rsidRPr="003C1A89">
                        <w:rPr>
                          <w:rFonts w:ascii="Britannic Bold" w:hAnsi="Britannic Bold"/>
                          <w:caps/>
                          <w:sz w:val="52"/>
                          <w:szCs w:val="24"/>
                        </w:rPr>
                        <w:t xml:space="preserve">giugno </w:t>
                      </w:r>
                      <w:r w:rsidRPr="005B3E36">
                        <w:rPr>
                          <w:rFonts w:ascii="Britannic Bold" w:hAnsi="Britannic Bold"/>
                          <w:caps/>
                          <w:sz w:val="96"/>
                          <w:szCs w:val="36"/>
                        </w:rPr>
                        <w:t>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1A89" w:rsidRPr="003078BB">
        <w:rPr>
          <w:noProof/>
          <w:sz w:val="24"/>
          <w:lang w:eastAsia="it-IT"/>
        </w:rPr>
        <w:drawing>
          <wp:anchor distT="0" distB="0" distL="114300" distR="114300" simplePos="0" relativeHeight="251669504" behindDoc="0" locked="0" layoutInCell="1" allowOverlap="1" wp14:anchorId="08146C59" wp14:editId="128D3A32">
            <wp:simplePos x="0" y="0"/>
            <wp:positionH relativeFrom="margin">
              <wp:posOffset>36726</wp:posOffset>
            </wp:positionH>
            <wp:positionV relativeFrom="margin">
              <wp:posOffset>3269615</wp:posOffset>
            </wp:positionV>
            <wp:extent cx="1419225" cy="15303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fficio Nazionale per i Problemi Sociali e il Lavoro - Verticale Positivo.png"/>
                    <pic:cNvPicPr/>
                  </pic:nvPicPr>
                  <pic:blipFill>
                    <a:blip r:embed="rId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A89" w:rsidRPr="003078BB">
        <w:rPr>
          <w:noProof/>
          <w:sz w:val="24"/>
          <w:lang w:eastAsia="it-IT"/>
        </w:rPr>
        <mc:AlternateContent>
          <mc:Choice Requires="wps">
            <w:drawing>
              <wp:anchor distT="228600" distB="228600" distL="228600" distR="228600" simplePos="0" relativeHeight="251661312" behindDoc="0" locked="0" layoutInCell="1" allowOverlap="1" wp14:anchorId="4EFE5BEA" wp14:editId="0F19125A">
                <wp:simplePos x="0" y="0"/>
                <wp:positionH relativeFrom="margin">
                  <wp:posOffset>-316230</wp:posOffset>
                </wp:positionH>
                <wp:positionV relativeFrom="margin">
                  <wp:posOffset>-137795</wp:posOffset>
                </wp:positionV>
                <wp:extent cx="7546975" cy="2579370"/>
                <wp:effectExtent l="57150" t="19050" r="53975" b="87630"/>
                <wp:wrapSquare wrapText="bothSides"/>
                <wp:docPr id="123" name="Rettango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257937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000"/>
                          </a:sys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080E8" w14:textId="77777777" w:rsidR="007F30A5" w:rsidRPr="003C1A89" w:rsidRDefault="00D168A0" w:rsidP="007F30A5">
                            <w:pPr>
                              <w:jc w:val="right"/>
                              <w:rPr>
                                <w:rFonts w:ascii="Britannic Bold" w:hAnsi="Britannic Bold"/>
                                <w:caps/>
                                <w:color w:val="FFD966" w:themeColor="accent4" w:themeTint="99"/>
                                <w:sz w:val="52"/>
                                <w:szCs w:val="24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1A89">
                              <w:rPr>
                                <w:rFonts w:ascii="Britannic Bold" w:hAnsi="Britannic Bold"/>
                                <w:caps/>
                                <w:color w:val="FFD966" w:themeColor="accent4" w:themeTint="99"/>
                                <w:sz w:val="96"/>
                                <w:szCs w:val="24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Incontro Nazionale </w:t>
                            </w:r>
                            <w:r w:rsidRPr="003C1A89">
                              <w:rPr>
                                <w:rFonts w:ascii="Britannic Bold" w:hAnsi="Britannic Bold"/>
                                <w:caps/>
                                <w:color w:val="FFD966" w:themeColor="accent4" w:themeTint="99"/>
                                <w:sz w:val="52"/>
                                <w:szCs w:val="24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dei</w:t>
                            </w:r>
                            <w:r w:rsidRPr="003C1A89">
                              <w:rPr>
                                <w:rFonts w:ascii="Britannic Bold" w:hAnsi="Britannic Bold"/>
                                <w:caps/>
                                <w:color w:val="FFD966" w:themeColor="accent4" w:themeTint="99"/>
                                <w:sz w:val="72"/>
                                <w:szCs w:val="24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C1A89">
                              <w:rPr>
                                <w:rFonts w:ascii="Britannic Bold" w:hAnsi="Britannic Bold"/>
                                <w:caps/>
                                <w:color w:val="FFD966" w:themeColor="accent4" w:themeTint="99"/>
                                <w:sz w:val="96"/>
                                <w:szCs w:val="24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Cappellani</w:t>
                            </w:r>
                            <w:r w:rsidRPr="003C1A89">
                              <w:rPr>
                                <w:rFonts w:ascii="Britannic Bold" w:hAnsi="Britannic Bold"/>
                                <w:caps/>
                                <w:color w:val="FFD966" w:themeColor="accent4" w:themeTint="99"/>
                                <w:sz w:val="72"/>
                                <w:szCs w:val="24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C1A89">
                              <w:rPr>
                                <w:rFonts w:ascii="Britannic Bold" w:hAnsi="Britannic Bold"/>
                                <w:caps/>
                                <w:color w:val="FFD966" w:themeColor="accent4" w:themeTint="99"/>
                                <w:sz w:val="52"/>
                                <w:szCs w:val="24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delle </w:t>
                            </w:r>
                          </w:p>
                          <w:p w14:paraId="115E20BF" w14:textId="77777777" w:rsidR="00D168A0" w:rsidRPr="003C1A89" w:rsidRDefault="00D168A0" w:rsidP="007F30A5">
                            <w:pPr>
                              <w:jc w:val="right"/>
                              <w:rPr>
                                <w:rFonts w:ascii="Britannic Bold" w:hAnsi="Britannic Bold"/>
                                <w:caps/>
                                <w:color w:val="FFFFFF" w:themeColor="background1"/>
                                <w:sz w:val="72"/>
                                <w:szCs w:val="24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1A89">
                              <w:rPr>
                                <w:rFonts w:ascii="Britannic Bold" w:hAnsi="Britannic Bold"/>
                                <w:caps/>
                                <w:color w:val="FFD966" w:themeColor="accent4" w:themeTint="99"/>
                                <w:sz w:val="96"/>
                                <w:szCs w:val="24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Ferrovie</w:t>
                            </w:r>
                          </w:p>
                          <w:p w14:paraId="631AF868" w14:textId="77777777" w:rsidR="00ED60D6" w:rsidRDefault="00ED60D6"/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E5BEA" id="Rettangolo 123" o:spid="_x0000_s1028" style="position:absolute;left:0;text-align:left;margin-left:-24.9pt;margin-top:-10.85pt;width:594.25pt;height:203.1pt;z-index:25166131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" fillcolor="windowText" stroked="f" strokeweight="1pt">
                <v:fill opacity="3855f"/>
                <v:shadow on="t" color="black" opacity="26214f" origin=",-.5" offset="0,3pt"/>
                <v:textbox inset=",14.4pt,,14.4pt">
                  <w:txbxContent>
                    <w:p w14:paraId="3F0080E8" w14:textId="77777777" w:rsidR="007F30A5" w:rsidRPr="003C1A89" w:rsidRDefault="00D168A0" w:rsidP="007F30A5">
                      <w:pPr>
                        <w:jc w:val="right"/>
                        <w:rPr>
                          <w:rFonts w:ascii="Britannic Bold" w:hAnsi="Britannic Bold"/>
                          <w:caps/>
                          <w:color w:val="FFD966" w:themeColor="accent4" w:themeTint="99"/>
                          <w:sz w:val="52"/>
                          <w:szCs w:val="24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C1A89">
                        <w:rPr>
                          <w:rFonts w:ascii="Britannic Bold" w:hAnsi="Britannic Bold"/>
                          <w:caps/>
                          <w:color w:val="FFD966" w:themeColor="accent4" w:themeTint="99"/>
                          <w:sz w:val="96"/>
                          <w:szCs w:val="24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Incontro Nazionale </w:t>
                      </w:r>
                      <w:r w:rsidRPr="003C1A89">
                        <w:rPr>
                          <w:rFonts w:ascii="Britannic Bold" w:hAnsi="Britannic Bold"/>
                          <w:caps/>
                          <w:color w:val="FFD966" w:themeColor="accent4" w:themeTint="99"/>
                          <w:sz w:val="52"/>
                          <w:szCs w:val="24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dei</w:t>
                      </w:r>
                      <w:r w:rsidRPr="003C1A89">
                        <w:rPr>
                          <w:rFonts w:ascii="Britannic Bold" w:hAnsi="Britannic Bold"/>
                          <w:caps/>
                          <w:color w:val="FFD966" w:themeColor="accent4" w:themeTint="99"/>
                          <w:sz w:val="72"/>
                          <w:szCs w:val="24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C1A89">
                        <w:rPr>
                          <w:rFonts w:ascii="Britannic Bold" w:hAnsi="Britannic Bold"/>
                          <w:caps/>
                          <w:color w:val="FFD966" w:themeColor="accent4" w:themeTint="99"/>
                          <w:sz w:val="96"/>
                          <w:szCs w:val="24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Cappellani</w:t>
                      </w:r>
                      <w:r w:rsidRPr="003C1A89">
                        <w:rPr>
                          <w:rFonts w:ascii="Britannic Bold" w:hAnsi="Britannic Bold"/>
                          <w:caps/>
                          <w:color w:val="FFD966" w:themeColor="accent4" w:themeTint="99"/>
                          <w:sz w:val="72"/>
                          <w:szCs w:val="24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C1A89">
                        <w:rPr>
                          <w:rFonts w:ascii="Britannic Bold" w:hAnsi="Britannic Bold"/>
                          <w:caps/>
                          <w:color w:val="FFD966" w:themeColor="accent4" w:themeTint="99"/>
                          <w:sz w:val="52"/>
                          <w:szCs w:val="24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delle </w:t>
                      </w:r>
                    </w:p>
                    <w:p w14:paraId="115E20BF" w14:textId="77777777" w:rsidR="00D168A0" w:rsidRPr="003C1A89" w:rsidRDefault="00D168A0" w:rsidP="007F30A5">
                      <w:pPr>
                        <w:jc w:val="right"/>
                        <w:rPr>
                          <w:rFonts w:ascii="Britannic Bold" w:hAnsi="Britannic Bold"/>
                          <w:caps/>
                          <w:color w:val="FFFFFF" w:themeColor="background1"/>
                          <w:sz w:val="72"/>
                          <w:szCs w:val="24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C1A89">
                        <w:rPr>
                          <w:rFonts w:ascii="Britannic Bold" w:hAnsi="Britannic Bold"/>
                          <w:caps/>
                          <w:color w:val="FFD966" w:themeColor="accent4" w:themeTint="99"/>
                          <w:sz w:val="96"/>
                          <w:szCs w:val="24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Ferrovie</w:t>
                      </w:r>
                    </w:p>
                    <w:p w14:paraId="631AF868" w14:textId="77777777" w:rsidR="00ED60D6" w:rsidRDefault="00ED60D6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546FB" w:rsidRPr="003078BB">
        <w:rPr>
          <w:noProof/>
          <w:sz w:val="36"/>
          <w:lang w:eastAsia="it-IT"/>
        </w:rPr>
        <w:drawing>
          <wp:anchor distT="0" distB="0" distL="114300" distR="114300" simplePos="0" relativeHeight="251659264" behindDoc="0" locked="0" layoutInCell="1" allowOverlap="1" wp14:anchorId="4FE1C137" wp14:editId="22BE2F80">
            <wp:simplePos x="0" y="0"/>
            <wp:positionH relativeFrom="margin">
              <wp:posOffset>-272719</wp:posOffset>
            </wp:positionH>
            <wp:positionV relativeFrom="margin">
              <wp:posOffset>-204470</wp:posOffset>
            </wp:positionV>
            <wp:extent cx="7652385" cy="5102225"/>
            <wp:effectExtent l="19050" t="0" r="24765" b="1450975"/>
            <wp:wrapSquare wrapText="bothSides"/>
            <wp:docPr id="3" name="Immagine 3" descr="https://www.farodiroma.it/wp-content/uploads/2020/07/download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rodiroma.it/wp-content/uploads/2020/07/download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5102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78BB">
        <w:rPr>
          <w:rFonts w:ascii="Calibri" w:hAnsi="Calibri" w:cs="Calibri"/>
          <w:b/>
          <w:iCs/>
          <w:color w:val="323E4F" w:themeColor="text2" w:themeShade="BF"/>
          <w:sz w:val="44"/>
          <w:szCs w:val="24"/>
        </w:rPr>
        <w:t>m</w:t>
      </w:r>
      <w:r w:rsidR="007F30A5" w:rsidRPr="003078BB">
        <w:rPr>
          <w:rFonts w:ascii="Calibri" w:hAnsi="Calibri" w:cs="Calibri"/>
          <w:b/>
          <w:iCs/>
          <w:color w:val="323E4F" w:themeColor="text2" w:themeShade="BF"/>
          <w:sz w:val="44"/>
          <w:szCs w:val="24"/>
        </w:rPr>
        <w:t xml:space="preserve">ercoledì 14 </w:t>
      </w:r>
    </w:p>
    <w:p w14:paraId="5FB9C0A2" w14:textId="77777777" w:rsidR="00A564E4" w:rsidRPr="005B3E36" w:rsidRDefault="007F30A5" w:rsidP="00A564E4">
      <w:pPr>
        <w:pBdr>
          <w:left w:val="single" w:sz="12" w:space="9" w:color="5B9BD5" w:themeColor="accent1"/>
        </w:pBdr>
        <w:spacing w:after="0" w:line="240" w:lineRule="auto"/>
        <w:ind w:left="425"/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Ore 18.00</w:t>
      </w:r>
      <w:r w:rsidR="006E27D4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</w:t>
      </w:r>
      <w:r w:rsidR="006E27D4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R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itrovo</w:t>
      </w: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presso </w:t>
      </w:r>
    </w:p>
    <w:p w14:paraId="741FDFB7" w14:textId="10E433A3" w:rsidR="007F30A5" w:rsidRPr="005B3E36" w:rsidRDefault="007F30A5" w:rsidP="00A564E4">
      <w:pPr>
        <w:pBdr>
          <w:left w:val="single" w:sz="12" w:space="9" w:color="5B9BD5" w:themeColor="accent1"/>
        </w:pBdr>
        <w:spacing w:after="120" w:line="240" w:lineRule="auto"/>
        <w:ind w:left="425" w:firstLine="283"/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Casa la Salle</w:t>
      </w:r>
      <w:r w:rsidR="00A564E4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(</w:t>
      </w:r>
      <w:r w:rsidR="005B3E36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Via</w:t>
      </w:r>
      <w:r w:rsidR="00A564E4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Aurelia</w:t>
      </w:r>
      <w:r w:rsidR="005B3E36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,</w:t>
      </w:r>
      <w:r w:rsidR="00A564E4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472 – Roma)</w:t>
      </w:r>
    </w:p>
    <w:p w14:paraId="05D659A8" w14:textId="77777777" w:rsidR="007F30A5" w:rsidRPr="005B3E36" w:rsidRDefault="007F30A5" w:rsidP="004C636F">
      <w:pPr>
        <w:pBdr>
          <w:left w:val="single" w:sz="12" w:space="9" w:color="5B9BD5" w:themeColor="accent1"/>
        </w:pBdr>
        <w:spacing w:after="120" w:line="240" w:lineRule="auto"/>
        <w:ind w:left="425"/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Ore 18.30 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Santa Messa</w:t>
      </w:r>
    </w:p>
    <w:p w14:paraId="0B3A4459" w14:textId="77777777" w:rsidR="007F30A5" w:rsidRPr="005B3E36" w:rsidRDefault="00C53710" w:rsidP="004C636F">
      <w:pPr>
        <w:pBdr>
          <w:left w:val="single" w:sz="12" w:space="9" w:color="5B9BD5" w:themeColor="accent1"/>
        </w:pBdr>
        <w:spacing w:after="120" w:line="240" w:lineRule="auto"/>
        <w:ind w:left="425"/>
        <w:rPr>
          <w:rFonts w:ascii="Calibri" w:hAnsi="Calibri" w:cs="Calibri"/>
          <w:bCs/>
          <w:i/>
          <w:iCs/>
          <w:color w:val="323E4F" w:themeColor="text2" w:themeShade="BF"/>
          <w:sz w:val="24"/>
          <w:szCs w:val="24"/>
        </w:rPr>
      </w:pPr>
      <w:r w:rsidRPr="005B3E36">
        <w:rPr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228600" distB="228600" distL="228600" distR="228600" simplePos="0" relativeHeight="251668480" behindDoc="1" locked="0" layoutInCell="1" allowOverlap="1" wp14:anchorId="75311724" wp14:editId="7751B184">
                <wp:simplePos x="0" y="0"/>
                <wp:positionH relativeFrom="margin">
                  <wp:posOffset>163830</wp:posOffset>
                </wp:positionH>
                <wp:positionV relativeFrom="margin">
                  <wp:posOffset>8018780</wp:posOffset>
                </wp:positionV>
                <wp:extent cx="3277235" cy="1816735"/>
                <wp:effectExtent l="0" t="0" r="18415" b="297815"/>
                <wp:wrapThrough wrapText="bothSides">
                  <wp:wrapPolygon edited="0">
                    <wp:start x="0" y="0"/>
                    <wp:lineTo x="0" y="24914"/>
                    <wp:lineTo x="21596" y="24914"/>
                    <wp:lineTo x="21596" y="0"/>
                    <wp:lineTo x="0" y="0"/>
                  </wp:wrapPolygon>
                </wp:wrapThrough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1816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8014D" w14:textId="77777777" w:rsidR="00267CDA" w:rsidRPr="00C53710" w:rsidRDefault="00CB7B59" w:rsidP="00267C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23"/>
                                <w:szCs w:val="23"/>
                              </w:rPr>
                            </w:pPr>
                            <w:r w:rsidRPr="00C53710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23"/>
                                <w:szCs w:val="23"/>
                              </w:rPr>
                              <w:t xml:space="preserve">SEDE </w:t>
                            </w:r>
                            <w:r w:rsidR="009D32BE" w:rsidRPr="00C53710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23"/>
                                <w:szCs w:val="23"/>
                              </w:rPr>
                              <w:t>DEL PERNOTTO E PRIMO GIORNO</w:t>
                            </w:r>
                            <w:r w:rsidRPr="00C53710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14:paraId="4FA6D0EC" w14:textId="77777777" w:rsidR="00267CDA" w:rsidRPr="00C53710" w:rsidRDefault="0098586A" w:rsidP="00267C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</w:pPr>
                            <w:hyperlink r:id="rId7" w:history="1">
                              <w:r w:rsidR="00267CDA" w:rsidRPr="00C53710">
                                <w:rPr>
                                  <w:rStyle w:val="Collegamentoipertestuale"/>
                                  <w:rFonts w:cstheme="minorHAnsi"/>
                                  <w:sz w:val="23"/>
                                  <w:szCs w:val="23"/>
                                </w:rPr>
                                <w:t>Casa la Salle</w:t>
                              </w:r>
                            </w:hyperlink>
                          </w:p>
                          <w:p w14:paraId="4DA9C194" w14:textId="77777777" w:rsidR="00267CDA" w:rsidRPr="00C53710" w:rsidRDefault="00267CDA" w:rsidP="00267C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</w:pPr>
                            <w:r w:rsidRPr="00C53710"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  <w:t>Via Aurelia, 472 – Roma</w:t>
                            </w:r>
                          </w:p>
                          <w:p w14:paraId="04742E6D" w14:textId="77777777" w:rsidR="00CB7B59" w:rsidRPr="00C53710" w:rsidRDefault="00CB7B59" w:rsidP="00267C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53710"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  <w:lang w:val="en-GB"/>
                              </w:rPr>
                              <w:t xml:space="preserve">Tel. 06 666981 – email </w:t>
                            </w:r>
                            <w:hyperlink r:id="rId8" w:history="1">
                              <w:r w:rsidRPr="00C53710">
                                <w:rPr>
                                  <w:rStyle w:val="Collegamentoipertestuale"/>
                                  <w:rFonts w:cstheme="minorHAnsi"/>
                                  <w:sz w:val="23"/>
                                  <w:szCs w:val="23"/>
                                  <w:lang w:val="en-GB"/>
                                </w:rPr>
                                <w:t>info@casalasalle.it</w:t>
                              </w:r>
                            </w:hyperlink>
                          </w:p>
                          <w:p w14:paraId="7825AF09" w14:textId="77777777" w:rsidR="00CB7B59" w:rsidRPr="00C53710" w:rsidRDefault="00CB7B59" w:rsidP="00267C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58B8E940" w14:textId="77777777" w:rsidR="00267CDA" w:rsidRPr="00C53710" w:rsidRDefault="00CB7B59" w:rsidP="00267C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C53710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23"/>
                                <w:szCs w:val="23"/>
                                <w:lang w:val="en-GB"/>
                              </w:rPr>
                              <w:t>SEGRETERIA:</w:t>
                            </w:r>
                          </w:p>
                          <w:p w14:paraId="48D91531" w14:textId="77777777" w:rsidR="00267CDA" w:rsidRPr="00C53710" w:rsidRDefault="00267CDA" w:rsidP="00267C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</w:pPr>
                            <w:r w:rsidRPr="00C53710"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  <w:t xml:space="preserve">CEI – Ufficio </w:t>
                            </w:r>
                            <w:proofErr w:type="spellStart"/>
                            <w:r w:rsidR="00A564E4" w:rsidRPr="00C53710"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  <w:t>Naz.</w:t>
                            </w:r>
                            <w:r w:rsidRPr="00C53710"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  <w:t>le</w:t>
                            </w:r>
                            <w:proofErr w:type="spellEnd"/>
                            <w:r w:rsidRPr="00C53710"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  <w:t xml:space="preserve"> per i problemi sociali e il lavoro</w:t>
                            </w:r>
                          </w:p>
                          <w:p w14:paraId="4B0EC394" w14:textId="77777777" w:rsidR="00267CDA" w:rsidRPr="00C53710" w:rsidRDefault="00267CDA" w:rsidP="00267C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</w:pPr>
                            <w:r w:rsidRPr="00C53710"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  <w:t>Via Aurelia, 468 – Roma</w:t>
                            </w:r>
                          </w:p>
                          <w:p w14:paraId="1071E93F" w14:textId="77777777" w:rsidR="00267CDA" w:rsidRPr="00C53710" w:rsidRDefault="00267CDA" w:rsidP="00267CDA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</w:pPr>
                            <w:r w:rsidRPr="00C53710">
                              <w:rPr>
                                <w:rFonts w:cstheme="minorHAnsi"/>
                                <w:color w:val="262626" w:themeColor="text1" w:themeTint="D9"/>
                                <w:sz w:val="23"/>
                                <w:szCs w:val="23"/>
                              </w:rPr>
                              <w:t xml:space="preserve">Tel. 06 66398218 – email: </w:t>
                            </w:r>
                            <w:hyperlink r:id="rId9" w:history="1">
                              <w:r w:rsidR="00CB7B59" w:rsidRPr="00C53710">
                                <w:rPr>
                                  <w:rStyle w:val="Collegamentoipertestuale"/>
                                  <w:rFonts w:cstheme="minorHAnsi"/>
                                  <w:sz w:val="23"/>
                                  <w:szCs w:val="23"/>
                                </w:rPr>
                                <w:t>unpsl@chiesacattolica.it</w:t>
                              </w:r>
                            </w:hyperlink>
                          </w:p>
                          <w:p w14:paraId="7D0DDF9D" w14:textId="77777777" w:rsidR="00CB7B59" w:rsidRPr="00267CDA" w:rsidRDefault="00CB7B59" w:rsidP="00267CDA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11724" id="Rettangolo 46" o:spid="_x0000_s1029" style="position:absolute;left:0;text-align:left;margin-left:12.9pt;margin-top:631.4pt;width:258.05pt;height:143.05pt;z-index:-25164800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" fillcolor="white [3212]" strokecolor="black [3213]" strokeweight="1pt">
                <v:shadow on="t" color="black" origin=",-.5" offset="0,21.6pt"/>
                <v:textbox inset=",7.2pt,,7.2pt">
                  <w:txbxContent>
                    <w:p w14:paraId="6F88014D" w14:textId="77777777" w:rsidR="00267CDA" w:rsidRPr="00C53710" w:rsidRDefault="00CB7B59" w:rsidP="00267CD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262626" w:themeColor="text1" w:themeTint="D9"/>
                          <w:sz w:val="23"/>
                          <w:szCs w:val="23"/>
                        </w:rPr>
                      </w:pPr>
                      <w:r w:rsidRPr="00C53710">
                        <w:rPr>
                          <w:rFonts w:cstheme="minorHAnsi"/>
                          <w:b/>
                          <w:color w:val="262626" w:themeColor="text1" w:themeTint="D9"/>
                          <w:sz w:val="23"/>
                          <w:szCs w:val="23"/>
                        </w:rPr>
                        <w:t xml:space="preserve">SEDE </w:t>
                      </w:r>
                      <w:r w:rsidR="009D32BE" w:rsidRPr="00C53710">
                        <w:rPr>
                          <w:rFonts w:cstheme="minorHAnsi"/>
                          <w:b/>
                          <w:color w:val="262626" w:themeColor="text1" w:themeTint="D9"/>
                          <w:sz w:val="23"/>
                          <w:szCs w:val="23"/>
                        </w:rPr>
                        <w:t>DEL PERNOTTO E PRIMO GIORNO</w:t>
                      </w:r>
                      <w:r w:rsidRPr="00C53710">
                        <w:rPr>
                          <w:rFonts w:cstheme="minorHAnsi"/>
                          <w:b/>
                          <w:color w:val="262626" w:themeColor="text1" w:themeTint="D9"/>
                          <w:sz w:val="23"/>
                          <w:szCs w:val="23"/>
                        </w:rPr>
                        <w:t xml:space="preserve">: </w:t>
                      </w:r>
                    </w:p>
                    <w:p w14:paraId="4FA6D0EC" w14:textId="77777777" w:rsidR="00267CDA" w:rsidRPr="00C53710" w:rsidRDefault="0098586A" w:rsidP="00267CDA">
                      <w:pPr>
                        <w:spacing w:after="0" w:line="240" w:lineRule="auto"/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</w:pPr>
                      <w:hyperlink r:id="rId10" w:history="1">
                        <w:r w:rsidR="00267CDA" w:rsidRPr="00C53710">
                          <w:rPr>
                            <w:rStyle w:val="Collegamentoipertestuale"/>
                            <w:rFonts w:cstheme="minorHAnsi"/>
                            <w:sz w:val="23"/>
                            <w:szCs w:val="23"/>
                          </w:rPr>
                          <w:t>Casa la Salle</w:t>
                        </w:r>
                      </w:hyperlink>
                    </w:p>
                    <w:p w14:paraId="4DA9C194" w14:textId="77777777" w:rsidR="00267CDA" w:rsidRPr="00C53710" w:rsidRDefault="00267CDA" w:rsidP="00267CDA">
                      <w:pPr>
                        <w:spacing w:after="0" w:line="240" w:lineRule="auto"/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</w:pPr>
                      <w:r w:rsidRPr="00C53710"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  <w:t>Via Aurelia, 472 – Roma</w:t>
                      </w:r>
                    </w:p>
                    <w:p w14:paraId="04742E6D" w14:textId="77777777" w:rsidR="00CB7B59" w:rsidRPr="00C53710" w:rsidRDefault="00CB7B59" w:rsidP="00267CDA">
                      <w:pPr>
                        <w:spacing w:after="0" w:line="240" w:lineRule="auto"/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  <w:lang w:val="en-GB"/>
                        </w:rPr>
                      </w:pPr>
                      <w:r w:rsidRPr="00C53710"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  <w:lang w:val="en-GB"/>
                        </w:rPr>
                        <w:t xml:space="preserve">Tel. 06 666981 – email </w:t>
                      </w:r>
                      <w:hyperlink r:id="rId11" w:history="1">
                        <w:r w:rsidRPr="00C53710">
                          <w:rPr>
                            <w:rStyle w:val="Collegamentoipertestuale"/>
                            <w:rFonts w:cstheme="minorHAnsi"/>
                            <w:sz w:val="23"/>
                            <w:szCs w:val="23"/>
                            <w:lang w:val="en-GB"/>
                          </w:rPr>
                          <w:t>info@casalasalle.it</w:t>
                        </w:r>
                      </w:hyperlink>
                    </w:p>
                    <w:p w14:paraId="7825AF09" w14:textId="77777777" w:rsidR="00CB7B59" w:rsidRPr="00C53710" w:rsidRDefault="00CB7B59" w:rsidP="00267CDA">
                      <w:pPr>
                        <w:spacing w:after="0" w:line="240" w:lineRule="auto"/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  <w:lang w:val="en-GB"/>
                        </w:rPr>
                      </w:pPr>
                    </w:p>
                    <w:p w14:paraId="58B8E940" w14:textId="77777777" w:rsidR="00267CDA" w:rsidRPr="00C53710" w:rsidRDefault="00CB7B59" w:rsidP="00267CD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262626" w:themeColor="text1" w:themeTint="D9"/>
                          <w:sz w:val="23"/>
                          <w:szCs w:val="23"/>
                          <w:lang w:val="en-GB"/>
                        </w:rPr>
                      </w:pPr>
                      <w:r w:rsidRPr="00C53710">
                        <w:rPr>
                          <w:rFonts w:cstheme="minorHAnsi"/>
                          <w:b/>
                          <w:color w:val="262626" w:themeColor="text1" w:themeTint="D9"/>
                          <w:sz w:val="23"/>
                          <w:szCs w:val="23"/>
                          <w:lang w:val="en-GB"/>
                        </w:rPr>
                        <w:t>SEGRETERIA:</w:t>
                      </w:r>
                    </w:p>
                    <w:p w14:paraId="48D91531" w14:textId="77777777" w:rsidR="00267CDA" w:rsidRPr="00C53710" w:rsidRDefault="00267CDA" w:rsidP="00267CDA">
                      <w:pPr>
                        <w:spacing w:after="0" w:line="240" w:lineRule="auto"/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</w:pPr>
                      <w:r w:rsidRPr="00C53710"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  <w:t xml:space="preserve">CEI – Ufficio </w:t>
                      </w:r>
                      <w:proofErr w:type="spellStart"/>
                      <w:r w:rsidR="00A564E4" w:rsidRPr="00C53710"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  <w:t>Naz.</w:t>
                      </w:r>
                      <w:r w:rsidRPr="00C53710"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  <w:t>le</w:t>
                      </w:r>
                      <w:proofErr w:type="spellEnd"/>
                      <w:r w:rsidRPr="00C53710"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  <w:t xml:space="preserve"> per i problemi sociali e il lavoro</w:t>
                      </w:r>
                    </w:p>
                    <w:p w14:paraId="4B0EC394" w14:textId="77777777" w:rsidR="00267CDA" w:rsidRPr="00C53710" w:rsidRDefault="00267CDA" w:rsidP="00267CDA">
                      <w:pPr>
                        <w:spacing w:after="0" w:line="240" w:lineRule="auto"/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</w:pPr>
                      <w:r w:rsidRPr="00C53710"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  <w:t>Via Aurelia, 468 – Roma</w:t>
                      </w:r>
                    </w:p>
                    <w:p w14:paraId="1071E93F" w14:textId="77777777" w:rsidR="00267CDA" w:rsidRPr="00C53710" w:rsidRDefault="00267CDA" w:rsidP="00267CDA">
                      <w:pPr>
                        <w:spacing w:after="0" w:line="240" w:lineRule="auto"/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</w:pPr>
                      <w:r w:rsidRPr="00C53710">
                        <w:rPr>
                          <w:rFonts w:cstheme="minorHAnsi"/>
                          <w:color w:val="262626" w:themeColor="text1" w:themeTint="D9"/>
                          <w:sz w:val="23"/>
                          <w:szCs w:val="23"/>
                        </w:rPr>
                        <w:t xml:space="preserve">Tel. 06 66398218 – email: </w:t>
                      </w:r>
                      <w:hyperlink r:id="rId12" w:history="1">
                        <w:r w:rsidR="00CB7B59" w:rsidRPr="00C53710">
                          <w:rPr>
                            <w:rStyle w:val="Collegamentoipertestuale"/>
                            <w:rFonts w:cstheme="minorHAnsi"/>
                            <w:sz w:val="23"/>
                            <w:szCs w:val="23"/>
                          </w:rPr>
                          <w:t>unpsl@chiesacattolica.it</w:t>
                        </w:r>
                      </w:hyperlink>
                    </w:p>
                    <w:p w14:paraId="7D0DDF9D" w14:textId="77777777" w:rsidR="00CB7B59" w:rsidRPr="00267CDA" w:rsidRDefault="00CB7B59" w:rsidP="00267CDA">
                      <w:pPr>
                        <w:spacing w:after="0" w:line="240" w:lineRule="auto"/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7F30A5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Ore </w:t>
      </w:r>
      <w:r w:rsidR="006E27D4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20.00 C</w:t>
      </w:r>
      <w:r w:rsidR="007F30A5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ena</w:t>
      </w:r>
    </w:p>
    <w:p w14:paraId="555CB44A" w14:textId="77777777" w:rsidR="007F30A5" w:rsidRPr="003078BB" w:rsidRDefault="003078BB" w:rsidP="005B3E36">
      <w:pPr>
        <w:pBdr>
          <w:left w:val="single" w:sz="12" w:space="9" w:color="5B9BD5" w:themeColor="accent1"/>
        </w:pBdr>
        <w:spacing w:after="120" w:line="240" w:lineRule="auto"/>
        <w:ind w:left="425"/>
        <w:rPr>
          <w:rFonts w:ascii="Calibri" w:hAnsi="Calibri" w:cs="Calibri"/>
          <w:b/>
          <w:iCs/>
          <w:color w:val="323E4F" w:themeColor="text2" w:themeShade="BF"/>
          <w:sz w:val="44"/>
          <w:szCs w:val="24"/>
        </w:rPr>
      </w:pPr>
      <w:r w:rsidRPr="003078BB">
        <w:rPr>
          <w:rFonts w:ascii="Calibri" w:hAnsi="Calibri" w:cs="Calibri"/>
          <w:b/>
          <w:iCs/>
          <w:color w:val="323E4F" w:themeColor="text2" w:themeShade="BF"/>
          <w:sz w:val="44"/>
          <w:szCs w:val="24"/>
        </w:rPr>
        <w:t>g</w:t>
      </w:r>
      <w:r w:rsidR="006E27D4" w:rsidRPr="003078BB">
        <w:rPr>
          <w:rFonts w:ascii="Calibri" w:hAnsi="Calibri" w:cs="Calibri"/>
          <w:b/>
          <w:iCs/>
          <w:color w:val="323E4F" w:themeColor="text2" w:themeShade="BF"/>
          <w:sz w:val="44"/>
          <w:szCs w:val="24"/>
        </w:rPr>
        <w:t>iovedì 15</w:t>
      </w:r>
    </w:p>
    <w:p w14:paraId="607D704B" w14:textId="77777777" w:rsidR="006E27D4" w:rsidRPr="005B3E36" w:rsidRDefault="006E27D4" w:rsidP="004C636F">
      <w:pPr>
        <w:pBdr>
          <w:left w:val="single" w:sz="12" w:space="9" w:color="5B9BD5" w:themeColor="accent1"/>
        </w:pBdr>
        <w:spacing w:after="120" w:line="240" w:lineRule="auto"/>
        <w:ind w:left="425"/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Ore 9.30 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Santa Messa</w:t>
      </w:r>
      <w:r w:rsidR="00267CDA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(Cappella</w:t>
      </w: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S</w:t>
      </w:r>
      <w:r w:rsidR="00267CDA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t.</w:t>
      </w: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Termini)</w:t>
      </w:r>
    </w:p>
    <w:p w14:paraId="4749DF49" w14:textId="77777777" w:rsidR="00267CDA" w:rsidRPr="005B3E36" w:rsidRDefault="006E27D4" w:rsidP="00267CDA">
      <w:pPr>
        <w:pBdr>
          <w:left w:val="single" w:sz="12" w:space="9" w:color="5B9BD5" w:themeColor="accent1"/>
        </w:pBdr>
        <w:spacing w:after="0" w:line="240" w:lineRule="auto"/>
        <w:ind w:left="425"/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Ore 10.00 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Saluto e introduzione:</w:t>
      </w: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</w:t>
      </w:r>
    </w:p>
    <w:p w14:paraId="7807DEE4" w14:textId="77777777" w:rsidR="006E27D4" w:rsidRPr="005B3E36" w:rsidRDefault="006E27D4" w:rsidP="00A564E4">
      <w:pPr>
        <w:pBdr>
          <w:left w:val="single" w:sz="12" w:space="9" w:color="5B9BD5" w:themeColor="accent1"/>
        </w:pBdr>
        <w:spacing w:after="120" w:line="240" w:lineRule="auto"/>
        <w:ind w:left="425" w:firstLine="283"/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 xml:space="preserve">don </w:t>
      </w:r>
      <w:r w:rsidR="00A564E4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 xml:space="preserve">Domenico 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Monteforte</w:t>
      </w:r>
      <w:r w:rsidR="009D32BE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,</w:t>
      </w:r>
      <w:r w:rsidR="00656A12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(Roma)</w:t>
      </w:r>
    </w:p>
    <w:p w14:paraId="459E52CF" w14:textId="77777777" w:rsidR="005B3E36" w:rsidRDefault="00656A12" w:rsidP="00F25345">
      <w:pPr>
        <w:pBdr>
          <w:left w:val="single" w:sz="12" w:space="9" w:color="5B9BD5" w:themeColor="accent1"/>
        </w:pBdr>
        <w:spacing w:after="0" w:line="240" w:lineRule="auto"/>
        <w:ind w:left="425"/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Cs/>
          <w:noProof/>
          <w:color w:val="323E4F" w:themeColor="text2" w:themeShade="BF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4141575" wp14:editId="6187F0C2">
            <wp:simplePos x="0" y="0"/>
            <wp:positionH relativeFrom="margin">
              <wp:posOffset>5589905</wp:posOffset>
            </wp:positionH>
            <wp:positionV relativeFrom="margin">
              <wp:posOffset>4966335</wp:posOffset>
            </wp:positionV>
            <wp:extent cx="1572895" cy="1050290"/>
            <wp:effectExtent l="19050" t="0" r="27305" b="321310"/>
            <wp:wrapSquare wrapText="bothSides"/>
            <wp:docPr id="2" name="Immagine 2" descr="https://www.farodiroma.it/wp-content/uploads/2020/07/download-25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rodiroma.it/wp-content/uploads/2020/07/download-25-300x2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50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7D4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Ore 10.15 </w:t>
      </w:r>
      <w:r w:rsidR="00267CDA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I C</w:t>
      </w:r>
      <w:r w:rsidR="006E27D4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antieri di Betania</w:t>
      </w:r>
      <w:r w:rsidR="00F25345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 xml:space="preserve">… </w:t>
      </w:r>
    </w:p>
    <w:p w14:paraId="26928086" w14:textId="231785C5" w:rsidR="006E27D4" w:rsidRPr="005B3E36" w:rsidRDefault="005B3E36" w:rsidP="00F25345">
      <w:pPr>
        <w:pBdr>
          <w:left w:val="single" w:sz="12" w:space="9" w:color="5B9BD5" w:themeColor="accent1"/>
        </w:pBdr>
        <w:spacing w:after="0" w:line="240" w:lineRule="auto"/>
        <w:ind w:left="425"/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</w:pPr>
      <w:r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 xml:space="preserve">                   </w:t>
      </w:r>
      <w:r w:rsidR="00F25345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nei luoghi di lavoro</w:t>
      </w:r>
    </w:p>
    <w:p w14:paraId="7E939D05" w14:textId="77777777" w:rsidR="00F25345" w:rsidRPr="005B3E36" w:rsidRDefault="00F25345" w:rsidP="00F25345">
      <w:pPr>
        <w:pBdr>
          <w:left w:val="single" w:sz="12" w:space="9" w:color="5B9BD5" w:themeColor="accent1"/>
        </w:pBdr>
        <w:spacing w:after="0" w:line="240" w:lineRule="auto"/>
        <w:ind w:left="425"/>
        <w:rPr>
          <w:rFonts w:ascii="Calibri" w:hAnsi="Calibri" w:cs="Calibri"/>
          <w:bCs/>
          <w:i/>
          <w:color w:val="323E4F" w:themeColor="text2" w:themeShade="BF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    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 xml:space="preserve">Suor Nicla Spezzati </w:t>
      </w:r>
      <w:proofErr w:type="spellStart"/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asc</w:t>
      </w:r>
      <w:proofErr w:type="spellEnd"/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, </w:t>
      </w:r>
      <w:r w:rsidRPr="005B3E36">
        <w:rPr>
          <w:rFonts w:ascii="Calibri" w:hAnsi="Calibri" w:cs="Calibri"/>
          <w:bCs/>
          <w:i/>
          <w:color w:val="323E4F" w:themeColor="text2" w:themeShade="BF"/>
        </w:rPr>
        <w:t>Sottosegretaria al</w:t>
      </w:r>
    </w:p>
    <w:p w14:paraId="53843700" w14:textId="77777777" w:rsidR="00F25345" w:rsidRPr="005B3E36" w:rsidRDefault="00F25345" w:rsidP="00F25345">
      <w:pPr>
        <w:pBdr>
          <w:left w:val="single" w:sz="12" w:space="9" w:color="5B9BD5" w:themeColor="accent1"/>
        </w:pBdr>
        <w:spacing w:after="0" w:line="240" w:lineRule="auto"/>
        <w:ind w:left="425"/>
        <w:rPr>
          <w:rFonts w:ascii="Calibri" w:hAnsi="Calibri" w:cs="Calibri"/>
          <w:bCs/>
          <w:i/>
          <w:color w:val="323E4F" w:themeColor="text2" w:themeShade="BF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    </w:t>
      </w:r>
      <w:r w:rsidRPr="005B3E36">
        <w:rPr>
          <w:rFonts w:ascii="Calibri" w:hAnsi="Calibri" w:cs="Calibri"/>
          <w:bCs/>
          <w:i/>
          <w:color w:val="323E4F" w:themeColor="text2" w:themeShade="BF"/>
        </w:rPr>
        <w:t>Dicastero Vaticano per la Vita Consacrata e le Società</w:t>
      </w:r>
    </w:p>
    <w:p w14:paraId="3258C7D9" w14:textId="5AAB54CE" w:rsidR="00F25345" w:rsidRPr="005B3E36" w:rsidRDefault="00F25345" w:rsidP="00F25345">
      <w:pPr>
        <w:pBdr>
          <w:left w:val="single" w:sz="12" w:space="9" w:color="5B9BD5" w:themeColor="accent1"/>
        </w:pBdr>
        <w:spacing w:after="120" w:line="240" w:lineRule="auto"/>
        <w:ind w:left="425"/>
        <w:rPr>
          <w:rFonts w:ascii="Calibri" w:hAnsi="Calibri" w:cs="Calibri"/>
          <w:bCs/>
          <w:i/>
          <w:color w:val="323E4F" w:themeColor="text2" w:themeShade="BF"/>
        </w:rPr>
      </w:pPr>
      <w:r w:rsidRPr="005B3E36">
        <w:rPr>
          <w:rFonts w:ascii="Calibri" w:hAnsi="Calibri" w:cs="Calibri"/>
          <w:bCs/>
          <w:i/>
          <w:color w:val="323E4F" w:themeColor="text2" w:themeShade="BF"/>
        </w:rPr>
        <w:t xml:space="preserve">     di Vita Apostolica</w:t>
      </w:r>
    </w:p>
    <w:p w14:paraId="4AD7D727" w14:textId="62D3E9B9" w:rsidR="006E27D4" w:rsidRPr="005B3E36" w:rsidRDefault="006E27D4" w:rsidP="005B3E36">
      <w:pPr>
        <w:pBdr>
          <w:left w:val="single" w:sz="12" w:space="9" w:color="5B9BD5" w:themeColor="accent1"/>
        </w:pBdr>
        <w:spacing w:after="120" w:line="240" w:lineRule="auto"/>
        <w:ind w:left="425"/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Ore</w:t>
      </w:r>
      <w:r w:rsidR="00656A12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10.45 </w:t>
      </w:r>
      <w:r w:rsidR="00656A12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L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avori di gruppo sul metodo sinodale</w:t>
      </w:r>
    </w:p>
    <w:p w14:paraId="5565CB48" w14:textId="77777777" w:rsidR="00A564E4" w:rsidRPr="005B3E36" w:rsidRDefault="006E27D4" w:rsidP="00A564E4">
      <w:pPr>
        <w:pBdr>
          <w:left w:val="single" w:sz="12" w:space="9" w:color="5B9BD5" w:themeColor="accent1"/>
        </w:pBdr>
        <w:spacing w:after="0" w:line="240" w:lineRule="auto"/>
        <w:ind w:left="425"/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Ore </w:t>
      </w:r>
      <w:r w:rsidR="00656A12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12.30 </w:t>
      </w:r>
      <w:r w:rsidR="00656A12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C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ondivisione e co</w:t>
      </w:r>
      <w:r w:rsidR="00656A12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n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clus</w:t>
      </w:r>
      <w:r w:rsidR="00656A12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i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oni</w:t>
      </w:r>
      <w:r w:rsidR="00656A12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 xml:space="preserve">: </w:t>
      </w:r>
    </w:p>
    <w:p w14:paraId="3D347A60" w14:textId="77777777" w:rsidR="006E27D4" w:rsidRPr="005B3E36" w:rsidRDefault="00656A12" w:rsidP="00A564E4">
      <w:pPr>
        <w:pBdr>
          <w:left w:val="single" w:sz="12" w:space="9" w:color="5B9BD5" w:themeColor="accent1"/>
        </w:pBdr>
        <w:spacing w:after="120" w:line="240" w:lineRule="auto"/>
        <w:ind w:left="425" w:firstLine="283"/>
        <w:rPr>
          <w:rFonts w:ascii="Calibri" w:hAnsi="Calibri" w:cs="Calibri"/>
          <w:bCs/>
          <w:iCs/>
          <w:color w:val="323E4F" w:themeColor="text2" w:themeShade="BF"/>
          <w:szCs w:val="24"/>
        </w:rPr>
      </w:pP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don Bruno Bignami</w:t>
      </w: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, </w:t>
      </w:r>
      <w:proofErr w:type="spellStart"/>
      <w:r w:rsidR="009D32BE" w:rsidRPr="005B3E36">
        <w:rPr>
          <w:rFonts w:ascii="Calibri" w:hAnsi="Calibri" w:cs="Calibri"/>
          <w:bCs/>
          <w:i/>
          <w:iCs/>
          <w:color w:val="323E4F" w:themeColor="text2" w:themeShade="BF"/>
          <w:szCs w:val="24"/>
        </w:rPr>
        <w:t>Coord</w:t>
      </w:r>
      <w:proofErr w:type="spellEnd"/>
      <w:r w:rsidR="00267CDA" w:rsidRPr="005B3E36">
        <w:rPr>
          <w:rFonts w:ascii="Calibri" w:hAnsi="Calibri" w:cs="Calibri"/>
          <w:bCs/>
          <w:i/>
          <w:iCs/>
          <w:color w:val="323E4F" w:themeColor="text2" w:themeShade="BF"/>
          <w:szCs w:val="24"/>
        </w:rPr>
        <w:t>. Naz</w:t>
      </w:r>
      <w:r w:rsidR="009D32BE" w:rsidRPr="005B3E36">
        <w:rPr>
          <w:rFonts w:ascii="Calibri" w:hAnsi="Calibri" w:cs="Calibri"/>
          <w:bCs/>
          <w:i/>
          <w:iCs/>
          <w:color w:val="323E4F" w:themeColor="text2" w:themeShade="BF"/>
          <w:szCs w:val="24"/>
        </w:rPr>
        <w:t>.</w:t>
      </w:r>
      <w:r w:rsidR="00C53710" w:rsidRPr="005B3E36">
        <w:rPr>
          <w:rFonts w:ascii="Calibri" w:hAnsi="Calibri" w:cs="Calibri"/>
          <w:bCs/>
          <w:i/>
          <w:iCs/>
          <w:color w:val="323E4F" w:themeColor="text2" w:themeShade="BF"/>
          <w:szCs w:val="24"/>
        </w:rPr>
        <w:t xml:space="preserve"> Capp.</w:t>
      </w:r>
      <w:r w:rsidRPr="005B3E36">
        <w:rPr>
          <w:rFonts w:ascii="Calibri" w:hAnsi="Calibri" w:cs="Calibri"/>
          <w:bCs/>
          <w:i/>
          <w:iCs/>
          <w:color w:val="323E4F" w:themeColor="text2" w:themeShade="BF"/>
          <w:szCs w:val="24"/>
        </w:rPr>
        <w:t xml:space="preserve"> FS</w:t>
      </w:r>
    </w:p>
    <w:p w14:paraId="214779F6" w14:textId="77777777" w:rsidR="006E27D4" w:rsidRPr="005B3E36" w:rsidRDefault="006E27D4" w:rsidP="004C636F">
      <w:pPr>
        <w:pBdr>
          <w:left w:val="single" w:sz="12" w:space="9" w:color="5B9BD5" w:themeColor="accent1"/>
        </w:pBdr>
        <w:spacing w:after="120" w:line="240" w:lineRule="auto"/>
        <w:ind w:left="425"/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Ore 13.00</w:t>
      </w:r>
      <w:r w:rsidR="00A564E4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P</w:t>
      </w: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ranzo a buffet</w:t>
      </w:r>
    </w:p>
    <w:p w14:paraId="4E1E97FA" w14:textId="77777777" w:rsidR="00A761AB" w:rsidRPr="005B3E36" w:rsidRDefault="006E27D4" w:rsidP="00A761AB">
      <w:pPr>
        <w:pBdr>
          <w:left w:val="single" w:sz="12" w:space="9" w:color="5B9BD5" w:themeColor="accent1"/>
        </w:pBdr>
        <w:spacing w:after="0" w:line="240" w:lineRule="auto"/>
        <w:ind w:left="425"/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Ore 14.30</w:t>
      </w:r>
      <w:r w:rsidR="00A564E4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</w:t>
      </w:r>
      <w:r w:rsidR="00A564E4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V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isita a</w:t>
      </w:r>
      <w:r w:rsidR="00A564E4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lla sede di Ferrovie dello</w:t>
      </w:r>
    </w:p>
    <w:p w14:paraId="06B921D9" w14:textId="77777777" w:rsidR="006E27D4" w:rsidRPr="005B3E36" w:rsidRDefault="00A564E4" w:rsidP="003078BB">
      <w:pPr>
        <w:pBdr>
          <w:left w:val="single" w:sz="12" w:space="9" w:color="5B9BD5" w:themeColor="accent1"/>
        </w:pBdr>
        <w:spacing w:after="120" w:line="240" w:lineRule="auto"/>
        <w:ind w:left="425" w:firstLine="284"/>
        <w:rPr>
          <w:rFonts w:ascii="Calibri" w:hAnsi="Calibri" w:cs="Calibri"/>
          <w:bCs/>
          <w:iCs/>
          <w:color w:val="323E4F" w:themeColor="text2" w:themeShade="BF"/>
          <w:szCs w:val="24"/>
        </w:rPr>
      </w:pP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S</w:t>
      </w:r>
      <w:r w:rsidR="006E27D4"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>tato</w:t>
      </w:r>
      <w:r w:rsidRPr="005B3E36">
        <w:rPr>
          <w:rFonts w:ascii="Calibri" w:hAnsi="Calibri" w:cs="Calibri"/>
          <w:b/>
          <w:iCs/>
          <w:color w:val="323E4F" w:themeColor="text2" w:themeShade="BF"/>
          <w:sz w:val="24"/>
          <w:szCs w:val="24"/>
        </w:rPr>
        <w:t xml:space="preserve"> </w:t>
      </w:r>
      <w:r w:rsidRPr="005B3E36">
        <w:rPr>
          <w:rFonts w:ascii="Calibri" w:hAnsi="Calibri" w:cs="Calibri"/>
          <w:bCs/>
          <w:iCs/>
          <w:color w:val="323E4F" w:themeColor="text2" w:themeShade="BF"/>
          <w:szCs w:val="24"/>
        </w:rPr>
        <w:t>(</w:t>
      </w:r>
      <w:r w:rsidR="003C1A89" w:rsidRPr="005B3E36">
        <w:rPr>
          <w:rFonts w:ascii="Calibri" w:hAnsi="Calibri" w:cs="Calibri"/>
          <w:bCs/>
          <w:iCs/>
          <w:color w:val="323E4F" w:themeColor="text2" w:themeShade="BF"/>
          <w:szCs w:val="24"/>
        </w:rPr>
        <w:t xml:space="preserve">Villa Patrizi </w:t>
      </w:r>
      <w:r w:rsidR="003078BB" w:rsidRPr="005B3E36">
        <w:rPr>
          <w:rFonts w:ascii="Calibri" w:hAnsi="Calibri" w:cs="Calibri"/>
          <w:bCs/>
          <w:iCs/>
          <w:color w:val="323E4F" w:themeColor="text2" w:themeShade="BF"/>
          <w:szCs w:val="24"/>
        </w:rPr>
        <w:t>–</w:t>
      </w:r>
      <w:r w:rsidR="003C1A89" w:rsidRPr="005B3E36">
        <w:rPr>
          <w:rFonts w:ascii="Calibri" w:hAnsi="Calibri" w:cs="Calibri"/>
          <w:bCs/>
          <w:iCs/>
          <w:color w:val="323E4F" w:themeColor="text2" w:themeShade="BF"/>
          <w:szCs w:val="24"/>
        </w:rPr>
        <w:t xml:space="preserve"> </w:t>
      </w:r>
      <w:r w:rsidR="003078BB" w:rsidRPr="005B3E36">
        <w:rPr>
          <w:rFonts w:ascii="Calibri" w:hAnsi="Calibri" w:cs="Calibri"/>
          <w:bCs/>
          <w:iCs/>
          <w:color w:val="323E4F" w:themeColor="text2" w:themeShade="BF"/>
          <w:szCs w:val="24"/>
        </w:rPr>
        <w:t>P.za</w:t>
      </w:r>
      <w:r w:rsidRPr="005B3E36">
        <w:rPr>
          <w:rFonts w:ascii="Calibri" w:hAnsi="Calibri" w:cs="Calibri"/>
          <w:bCs/>
          <w:iCs/>
          <w:color w:val="323E4F" w:themeColor="text2" w:themeShade="BF"/>
          <w:szCs w:val="24"/>
        </w:rPr>
        <w:t xml:space="preserve"> </w:t>
      </w:r>
      <w:r w:rsidR="00A761AB" w:rsidRPr="005B3E36">
        <w:rPr>
          <w:rFonts w:ascii="Calibri" w:hAnsi="Calibri" w:cs="Calibri"/>
          <w:bCs/>
          <w:iCs/>
          <w:color w:val="323E4F" w:themeColor="text2" w:themeShade="BF"/>
          <w:szCs w:val="24"/>
        </w:rPr>
        <w:t>della Croce Rossa 1</w:t>
      </w:r>
      <w:r w:rsidRPr="005B3E36">
        <w:rPr>
          <w:rFonts w:ascii="Calibri" w:hAnsi="Calibri" w:cs="Calibri"/>
          <w:bCs/>
          <w:iCs/>
          <w:color w:val="323E4F" w:themeColor="text2" w:themeShade="BF"/>
          <w:szCs w:val="24"/>
        </w:rPr>
        <w:t>)</w:t>
      </w:r>
    </w:p>
    <w:p w14:paraId="07543503" w14:textId="77777777" w:rsidR="00656A12" w:rsidRPr="005B3E36" w:rsidRDefault="00656A12" w:rsidP="004C636F">
      <w:pPr>
        <w:pBdr>
          <w:left w:val="single" w:sz="12" w:space="9" w:color="5B9BD5" w:themeColor="accent1"/>
        </w:pBdr>
        <w:spacing w:after="120" w:line="240" w:lineRule="auto"/>
        <w:ind w:left="425"/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sectPr w:rsidR="00656A12" w:rsidRPr="005B3E36" w:rsidSect="006E27D4">
          <w:pgSz w:w="11906" w:h="16838"/>
          <w:pgMar w:top="238" w:right="284" w:bottom="284" w:left="284" w:header="709" w:footer="709" w:gutter="0"/>
          <w:cols w:num="2" w:space="286"/>
          <w:docGrid w:linePitch="360"/>
        </w:sectPr>
      </w:pP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Ore 16.00</w:t>
      </w:r>
      <w:r w:rsidR="00A564E4"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 xml:space="preserve"> S</w:t>
      </w:r>
      <w:r w:rsidRPr="005B3E36">
        <w:rPr>
          <w:rFonts w:ascii="Calibri" w:hAnsi="Calibri" w:cs="Calibri"/>
          <w:bCs/>
          <w:iCs/>
          <w:color w:val="323E4F" w:themeColor="text2" w:themeShade="BF"/>
          <w:sz w:val="24"/>
          <w:szCs w:val="24"/>
        </w:rPr>
        <w:t>aluti e partenze</w:t>
      </w:r>
    </w:p>
    <w:p w14:paraId="448269E3" w14:textId="77777777" w:rsidR="008F4403" w:rsidRDefault="008F4403" w:rsidP="007F30A5"/>
    <w:sectPr w:rsidR="008F4403" w:rsidSect="007F30A5">
      <w:type w:val="continuous"/>
      <w:pgSz w:w="11906" w:h="16838"/>
      <w:pgMar w:top="238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FF"/>
    <w:rsid w:val="00267CDA"/>
    <w:rsid w:val="003078BB"/>
    <w:rsid w:val="003C1A89"/>
    <w:rsid w:val="0047435F"/>
    <w:rsid w:val="004C636F"/>
    <w:rsid w:val="005546FB"/>
    <w:rsid w:val="005B3E36"/>
    <w:rsid w:val="005C7DFF"/>
    <w:rsid w:val="00656A12"/>
    <w:rsid w:val="006E27D4"/>
    <w:rsid w:val="007F30A5"/>
    <w:rsid w:val="008F4403"/>
    <w:rsid w:val="0098586A"/>
    <w:rsid w:val="009D32BE"/>
    <w:rsid w:val="00A564E4"/>
    <w:rsid w:val="00A761AB"/>
    <w:rsid w:val="00C53710"/>
    <w:rsid w:val="00CB7B59"/>
    <w:rsid w:val="00D168A0"/>
    <w:rsid w:val="00ED60D6"/>
    <w:rsid w:val="00F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651A"/>
  <w15:chartTrackingRefBased/>
  <w15:docId w15:val="{62331D34-9934-4776-ADED-1B36FFB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F30A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F30A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7B5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alasalle.i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casalasalle.it/dove-siamo/" TargetMode="External"/><Relationship Id="rId12" Type="http://schemas.openxmlformats.org/officeDocument/2006/relationships/hyperlink" Target="mailto:unpsl@chiesacattol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mailto:info@casalasalle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casalasalle.it/dove-siamo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npsl@chiesacattolic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Scalzo</dc:creator>
  <cp:keywords/>
  <dc:description/>
  <cp:lastModifiedBy>Pietro Scalzo</cp:lastModifiedBy>
  <cp:revision>9</cp:revision>
  <cp:lastPrinted>2023-03-24T08:14:00Z</cp:lastPrinted>
  <dcterms:created xsi:type="dcterms:W3CDTF">2023-02-20T14:17:00Z</dcterms:created>
  <dcterms:modified xsi:type="dcterms:W3CDTF">2023-03-24T08:16:00Z</dcterms:modified>
</cp:coreProperties>
</file>